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23DE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23DE9">
              <w:rPr>
                <w:b/>
                <w:sz w:val="26"/>
                <w:szCs w:val="26"/>
              </w:rPr>
              <w:t>202B_106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023DE9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23DE9">
              <w:rPr>
                <w:b/>
                <w:sz w:val="26"/>
                <w:szCs w:val="26"/>
              </w:rPr>
              <w:t>2264402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23DE9" w:rsidRPr="00023DE9">
        <w:rPr>
          <w:b/>
          <w:sz w:val="26"/>
          <w:szCs w:val="26"/>
        </w:rPr>
        <w:t>Вязка спиральная ВС-70/95.2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023DE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023DE9">
              <w:t>Вязка спиральная ВС-70/95.2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 xml:space="preserve">применяется для </w:t>
            </w:r>
            <w:r w:rsidR="00197E32">
              <w:rPr>
                <w:color w:val="000000"/>
                <w:shd w:val="clear" w:color="auto" w:fill="FFFFFF"/>
              </w:rPr>
              <w:t xml:space="preserve">двойного </w:t>
            </w:r>
            <w:r w:rsidR="00E50FF6">
              <w:rPr>
                <w:color w:val="000000"/>
                <w:shd w:val="clear" w:color="auto" w:fill="FFFFFF"/>
              </w:rPr>
              <w:t xml:space="preserve">крепления </w:t>
            </w:r>
            <w:r w:rsidR="000743D4">
              <w:rPr>
                <w:color w:val="000000"/>
                <w:shd w:val="clear" w:color="auto" w:fill="FFFFFF"/>
              </w:rPr>
              <w:t>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провода</w:t>
            </w:r>
            <w:r w:rsidR="00023DE9">
              <w:rPr>
                <w:color w:val="000000"/>
                <w:shd w:val="clear" w:color="auto" w:fill="FFFFFF"/>
              </w:rPr>
              <w:t xml:space="preserve"> – 70-95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:rsidR="00E07BD3" w:rsidRPr="000743D4" w:rsidRDefault="00023DE9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зеленый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:rsidR="00716ECF" w:rsidRPr="00716ECF" w:rsidRDefault="000743D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</w:t>
            </w:r>
            <w:r w:rsidR="005435E9">
              <w:rPr>
                <w:color w:val="000000"/>
                <w:shd w:val="clear" w:color="auto" w:fill="FFFFFF"/>
              </w:rPr>
              <w:t xml:space="preserve"> 15</w:t>
            </w:r>
            <w:r>
              <w:rPr>
                <w:color w:val="000000"/>
                <w:shd w:val="clear" w:color="auto" w:fill="FFFFFF"/>
              </w:rPr>
              <w:t xml:space="preserve"> 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A37A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FF10C3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D54" w:rsidRDefault="007F0D54">
      <w:r>
        <w:separator/>
      </w:r>
    </w:p>
  </w:endnote>
  <w:endnote w:type="continuationSeparator" w:id="0">
    <w:p w:rsidR="007F0D54" w:rsidRDefault="007F0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D54" w:rsidRDefault="007F0D54">
      <w:r>
        <w:separator/>
      </w:r>
    </w:p>
  </w:footnote>
  <w:footnote w:type="continuationSeparator" w:id="0">
    <w:p w:rsidR="007F0D54" w:rsidRDefault="007F0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A803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3DE9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6AEA"/>
    <w:rsid w:val="005374BC"/>
    <w:rsid w:val="00537ED9"/>
    <w:rsid w:val="0054101A"/>
    <w:rsid w:val="00542BC7"/>
    <w:rsid w:val="005435E9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6AE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D54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033E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37AD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6FC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F61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E6C03F-6805-4B79-A14D-19CABFE46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6E5EEEC2-7254-4614-A3BF-0EAA8F818D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2015-03-26T10:45:00Z</dcterms:created>
  <dcterms:modified xsi:type="dcterms:W3CDTF">2015-07-16T16:18:00Z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